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Dezaftan to skuteczny lek bez recepty na afty?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 w jamie ustnej mogą pojawiać się na skutek wielu czynników. Jeśli chcesz się ich szybko pozbyć to polecamy przeczytać nasz artykuł na temat tego, czy Dezaftan Med to skuteczny preparat.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Dezaftan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jamie ustnej mogą pojawiać się na skutek wielu czynników. Jeśli chcesz się ich szybko pozbyć to polecamy przeczytać nasz artykuł na temat tego, czy </w:t>
      </w:r>
      <w:r>
        <w:rPr>
          <w:rFonts w:ascii="calibri" w:hAnsi="calibri" w:eastAsia="calibri" w:cs="calibri"/>
          <w:sz w:val="24"/>
          <w:szCs w:val="24"/>
          <w:b/>
        </w:rPr>
        <w:t xml:space="preserve">Dezaftan</w:t>
      </w:r>
      <w:r>
        <w:rPr>
          <w:rFonts w:ascii="calibri" w:hAnsi="calibri" w:eastAsia="calibri" w:cs="calibri"/>
          <w:sz w:val="24"/>
          <w:szCs w:val="24"/>
        </w:rPr>
        <w:t xml:space="preserve"> Med to skuteczny preparat.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lek bez recepty Dezaftan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pytanie zadaje sobie wielu z nas. Otóż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Dezaftan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preparat o potwierdzonym działaniu. Jak informuje nas producent tego leku, już po kilku minutach możesz odczuć ulgę i uśmierzenie bólu. Stosowanie tego leku zaleca się w przypadku zapalenia dziąseł, stanów zapalnych jamy ustnej a także zakażeń i owrzodzeń błony śluzowej jamy ustnej. Jeśli zauważysz u siebie takie zmiany to reaguj szybko i zastosuj właśnie taki lek. Jest on dostępny w każdej aptece, dlatego z łatwością otrzymasz ten produkt w każdym miejscu.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8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skład jest bezpieczny dla zdrowia?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Dezaftan</w:t>
      </w:r>
      <w:r>
        <w:rPr>
          <w:rFonts w:ascii="calibri" w:hAnsi="calibri" w:eastAsia="calibri" w:cs="calibri"/>
          <w:sz w:val="24"/>
          <w:szCs w:val="24"/>
        </w:rPr>
        <w:t xml:space="preserve"> stworzony jest na bazie bezpiecznych i w większości naturalnych składników. Jeśli stosujemy produkt zgodnie z zaleceniami lekarza lub farmaceuty to nie wywołamy żadnych niepożądanych objawów. Warto zawsze sprawdzić czy nie jesteśmy uczuleni na zawarty w preparacie składnik. Uchronimy się w ten sposób przed nieprzyjemnymi dolegliwościami.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dezaftan-med-table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2025-11-28T22:37:35+01:00</dcterms:created>
  <dcterms:modified xsi:type="dcterms:W3CDTF">2025-11-28T22:37:35+01:00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