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Bezsenność - jakie są jej przyczyny?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jest powód Twoich problemów z zasypianiem. Bezsenność przyczyny i leczenie to ważne kwestie. Przeczytasz o nich w naszym najnowszym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Bezsenność przyczyny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Szybkie tempo życia i niezdrowe nawyki mogą doporwadzić do problemów z zasypianiem. Warto reagować, kiedy zauważymy pierwsze zmiany w swoim organizmie. </w:t>
      </w:r>
      <w:r>
        <w:rPr>
          <w:rFonts w:ascii="calibri" w:hAnsi="calibri" w:eastAsia="calibri" w:cs="calibri"/>
          <w:sz w:val="24"/>
          <w:szCs w:val="24"/>
          <w:b/>
        </w:rPr>
        <w:t xml:space="preserve">Bezsenność przyczyny</w:t>
      </w:r>
      <w:r>
        <w:rPr>
          <w:rFonts w:ascii="calibri" w:hAnsi="calibri" w:eastAsia="calibri" w:cs="calibri"/>
          <w:sz w:val="24"/>
          <w:szCs w:val="24"/>
        </w:rPr>
        <w:t xml:space="preserve"> należy określić za pomocą specjalistycznych badań. Dowiedz się o tej dolegliwości więcej z naszego artykułu.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zwalczyć bezsenność?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bezsenność przyczyny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możliwe do ustalenia bez wizyty lekarskiej. Chodzi tutaj o kwestie związane z rozregulowanym zegarem biologicznym czy brakiem melatoniny. W tym wypadku wystarczy zmiana nawyków oraz odpowiednia suplementacja. Kolejne kwestie to chroniczny stres, a także prze bodźcowanie za pomocą telewizji czy telefonu. Jest to bardzo typowe, że sięgamy po urządzenia wieczorami, jednak mogą one niekorzystnie wpłynąć na nasz sen. Inna kwestia to nieprawidłowa dieta.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pomocy?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Bezsenność przyczyny</w:t>
      </w:r>
      <w:r>
        <w:rPr>
          <w:rFonts w:ascii="calibri" w:hAnsi="calibri" w:eastAsia="calibri" w:cs="calibri"/>
          <w:sz w:val="24"/>
          <w:szCs w:val="24"/>
        </w:rPr>
        <w:t xml:space="preserve"> wymienione wyżej można łatwo zniwelować. Niestety czasami problem jest dużo poważniejszy. W takich przypadkach konieczna jest wizyta u lekarza oraz szereg badań. Warto zadbać o powrót do zdrowia w tej kwestii, ponieważ brak snu może bardzo negatywnie wpłynąć na nasze zdrowie, a nawet doprowadzić do ciężkich chorób. Wykonaj badania, aby mieć pewność jaka dolegliwość Ci doskiwiera.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10-przyczyn-bezsennosci-ktore-latwo-usun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2026-09-07T14:10:28+02:00</dcterms:created>
  <dcterms:modified xsi:type="dcterms:W3CDTF">2026-09-07T14:10:28+02:00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