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Konopna maść na pękające pięty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uciążliwą dolegliwością, jaką jest sucha i rogowaciejąca skóra na piętach. Wynika to najczęściej z niedostatecznego nawilżenia tego obszaru, rzadziej z powodu złej diety lub źle dobranego obuwia. Doskonałym rozwiązaniem jest konopna maść na pękające pięty.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skóra na piętach pęka?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Pękające pięty to problem nie tylko estetyczny. Stopy to jeden z najbardziej narażonych na obciążenia fragmentów naszego ciała i wymaga szczególnej pielęgnacji. Niedostateczne nawilżenie powoduje bowiem utratę elastyczności, co prowadzi do bolesnych ranek, utrudniających codzienne funkcjonowanie. Najlepszym sposobem na zapobieganie i leczenie tej przypadłości jest regularne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pękające pięty</w:t>
      </w:r>
      <w:r>
        <w:rPr>
          <w:rFonts w:ascii="calibri" w:hAnsi="calibri" w:eastAsia="calibri" w:cs="calibri"/>
          <w:sz w:val="24"/>
          <w:szCs w:val="24"/>
        </w:rPr>
        <w:t xml:space="preserve">. W tej roli świetnie sprawdzają się produkty konopne.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maść na pękające pięty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wysuszonej i zrogowaciałej skóry można łatwo zwalczyć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na pękające pięty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zawierającej olejek konopny. Dzięki swoim właściwościom, wynikającym z zastosowania naturalnych składników w postaci ziół i olejów pozwala szybko nadać skórze elastyczności, zmiękczyć ją, nawilżyć, a także złagodzić ból. Świetnie sprawdza się również jako środek na odciski. Warto wspomnieć, że w ramach profilaktyki i leczenia podobnych przypadłości, warto stosować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maść na pękające pięty</w:t>
      </w:r>
      <w:r>
        <w:rPr>
          <w:rFonts w:ascii="calibri" w:hAnsi="calibri" w:eastAsia="calibri" w:cs="calibri"/>
          <w:sz w:val="24"/>
          <w:szCs w:val="24"/>
        </w:rPr>
        <w:t xml:space="preserve">, ale także inne produkty konopne, które polecane są w przypadku wielu kłopotów skórnych.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asc-konopna-na-pekajaca-skore-piet-12-oleju-z-konopi-1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2025-11-05T21:46:14+01:00</dcterms:created>
  <dcterms:modified xsi:type="dcterms:W3CDTF">2025-11-05T21:46:14+01:00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